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4C" w:rsidRDefault="00E06E54">
      <w:pPr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6E354C" w:rsidRDefault="006E354C">
      <w:pPr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E354C" w:rsidRDefault="00E06E54">
      <w:pPr>
        <w:spacing w:line="600" w:lineRule="exact"/>
        <w:ind w:leftChars="304" w:left="2079" w:hangingChars="400" w:hanging="1441"/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2020</w:t>
      </w: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年全国农业行业职业技能大赛</w:t>
      </w:r>
    </w:p>
    <w:p w:rsidR="006E354C" w:rsidRDefault="00E06E54">
      <w:pPr>
        <w:spacing w:line="600" w:lineRule="exact"/>
        <w:ind w:leftChars="304" w:left="2079" w:hangingChars="400" w:hanging="1441"/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（农作物植保员）组织机构名单</w:t>
      </w:r>
    </w:p>
    <w:p w:rsidR="006E354C" w:rsidRDefault="006E354C">
      <w:pPr>
        <w:spacing w:line="600" w:lineRule="exact"/>
        <w:ind w:leftChars="304" w:left="1919" w:hangingChars="400" w:hanging="1281"/>
        <w:jc w:val="center"/>
        <w:rPr>
          <w:rFonts w:ascii="Times New Roman" w:eastAsia="华文中宋" w:hAnsi="Times New Roman" w:cs="Times New Roman"/>
          <w:b/>
          <w:bCs/>
          <w:kern w:val="0"/>
          <w:sz w:val="32"/>
          <w:szCs w:val="32"/>
        </w:rPr>
      </w:pPr>
    </w:p>
    <w:p w:rsidR="006E354C" w:rsidRDefault="00E06E54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一、组委会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主任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潘文博  农业农村部种植业管理司司长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副主任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胡永万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中央农业广播电视学校常务副校长</w:t>
      </w:r>
    </w:p>
    <w:p w:rsidR="00743565" w:rsidRDefault="00E06E54">
      <w:pPr>
        <w:spacing w:line="600" w:lineRule="exact"/>
        <w:ind w:firstLineChars="600" w:firstLine="192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农业农村部农民科技教育培训中心主任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朱恩林  农业农村部种植业管理司副司长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晔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农业农村部科技教育司副司长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吴金玉  农业农村部人力资源开发中心副主任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王福祥  全国农业技术推广服务中心副主任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庄文忠  山东省农业农村厅一级巡视员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李兰祥  山东省潍坊市委常委、秘书长</w:t>
      </w:r>
    </w:p>
    <w:p w:rsidR="00743565" w:rsidRDefault="00E06E54">
      <w:pPr>
        <w:spacing w:line="600" w:lineRule="exact"/>
        <w:ind w:firstLineChars="900" w:firstLine="2070"/>
        <w:rPr>
          <w:rFonts w:ascii="仿宋_GB2312" w:eastAsia="仿宋_GB2312" w:hAnsi="仿宋_GB2312" w:cs="仿宋_GB2312"/>
          <w:spacing w:val="-57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pacing w:val="-45"/>
          <w:kern w:val="0"/>
          <w:sz w:val="32"/>
          <w:szCs w:val="32"/>
        </w:rPr>
        <w:t>潍坊国家农业开放发展综合试验区推进办公室党组书记、主任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马清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民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山东省潍坊市人民政府副市长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委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员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齐  国  中央农业广播电视学校副校长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回文广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农业农村部人事司人才工作处处长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宁鸣辉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-28"/>
          <w:kern w:val="0"/>
          <w:sz w:val="32"/>
          <w:szCs w:val="32"/>
        </w:rPr>
        <w:t>农业农村部种植业管理司植保植检处</w:t>
      </w:r>
      <w:r>
        <w:rPr>
          <w:rFonts w:ascii="仿宋_GB2312" w:eastAsia="仿宋_GB2312" w:hAnsi="仿宋_GB2312" w:cs="仿宋_GB2312" w:hint="eastAsia"/>
          <w:spacing w:val="-28"/>
          <w:sz w:val="32"/>
          <w:szCs w:val="32"/>
        </w:rPr>
        <w:t>处长</w:t>
      </w:r>
      <w:r>
        <w:rPr>
          <w:rFonts w:ascii="仿宋_GB2312" w:eastAsia="仿宋_GB2312" w:hAnsi="仿宋_GB2312" w:cs="仿宋_GB2312"/>
          <w:spacing w:val="-28"/>
          <w:sz w:val="32"/>
          <w:szCs w:val="32"/>
        </w:rPr>
        <w:t>、二级巡视员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曹子祎  农业农村部科技教育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司教育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处处长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spacing w:val="-2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邢培林 </w:t>
      </w:r>
      <w:r>
        <w:rPr>
          <w:rFonts w:ascii="仿宋_GB2312" w:eastAsia="仿宋_GB2312" w:hAnsi="仿宋_GB2312" w:cs="仿宋_GB2312" w:hint="eastAsia"/>
          <w:spacing w:val="-23"/>
          <w:kern w:val="0"/>
          <w:sz w:val="32"/>
          <w:szCs w:val="32"/>
        </w:rPr>
        <w:t>农业农村部人力资源开发中心职业技能鉴定处副处长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熊红利  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全国农业技术推广服务中心科技标准体系处处长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魏亚萍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中央农业广播电视学校体系建设处处长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王成民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山东省农业农村厅人事处一级调研员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赵克伟  山东省农业农村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厅科技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教育处处长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杨武杰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山东省农业农村厅种植业管理处处长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石敬祥  山东省农业农村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厅科技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教育处副处长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徐兆春  山东省植物保护总站站长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姜家献  山东省农业广播电视学校副校长（主持工作）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常祖领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山东省潍坊市农业农村局局长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w w:val="8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王龙堂  </w:t>
      </w:r>
      <w:r>
        <w:rPr>
          <w:rFonts w:ascii="仿宋_GB2312" w:eastAsia="仿宋_GB2312" w:hAnsi="仿宋_GB2312" w:cs="仿宋_GB2312" w:hint="eastAsia"/>
          <w:w w:val="80"/>
          <w:kern w:val="0"/>
          <w:sz w:val="32"/>
          <w:szCs w:val="32"/>
        </w:rPr>
        <w:t>潍坊国家农业开放发展综合试验区推进办公室常务副主任</w:t>
      </w:r>
    </w:p>
    <w:p w:rsidR="006E354C" w:rsidRDefault="00E06E54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二、组委会办公室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主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任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齐国（兼）中央农业广播电视学校副校长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副主任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spacing w:val="-4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宁鸣辉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（兼）</w:t>
      </w:r>
      <w:r>
        <w:rPr>
          <w:rFonts w:ascii="仿宋_GB2312" w:eastAsia="仿宋_GB2312" w:hAnsi="仿宋_GB2312" w:cs="仿宋_GB2312" w:hint="eastAsia"/>
          <w:spacing w:val="-40"/>
          <w:kern w:val="0"/>
          <w:sz w:val="32"/>
          <w:szCs w:val="32"/>
        </w:rPr>
        <w:t>农业农村部种植业管理司植保植检处</w:t>
      </w:r>
      <w:r>
        <w:rPr>
          <w:rFonts w:ascii="仿宋_GB2312" w:eastAsia="仿宋_GB2312" w:hAnsi="仿宋_GB2312" w:cs="仿宋_GB2312" w:hint="eastAsia"/>
          <w:spacing w:val="-40"/>
          <w:sz w:val="32"/>
          <w:szCs w:val="32"/>
        </w:rPr>
        <w:t>处长</w:t>
      </w:r>
      <w:r>
        <w:rPr>
          <w:rFonts w:ascii="仿宋_GB2312" w:eastAsia="仿宋_GB2312" w:hAnsi="仿宋_GB2312" w:cs="仿宋_GB2312"/>
          <w:spacing w:val="-40"/>
          <w:sz w:val="32"/>
          <w:szCs w:val="32"/>
        </w:rPr>
        <w:t>、二级巡视员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曹子祎（兼）农业农村部科技教育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司教育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处处长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spacing w:val="-23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熊红利（兼）</w:t>
      </w:r>
      <w:r>
        <w:rPr>
          <w:rFonts w:ascii="仿宋_GB2312" w:eastAsia="仿宋_GB2312" w:hAnsi="仿宋_GB2312" w:cs="仿宋_GB2312" w:hint="eastAsia"/>
          <w:spacing w:val="-23"/>
          <w:sz w:val="32"/>
          <w:szCs w:val="32"/>
        </w:rPr>
        <w:t>全国农业技术推广服务中心科技标准体系处处长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魏亚萍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（兼）中央农业广播电视学校体系建设处处长</w:t>
      </w:r>
    </w:p>
    <w:p w:rsidR="00743565" w:rsidRDefault="00E06E54">
      <w:pPr>
        <w:spacing w:line="600" w:lineRule="exact"/>
        <w:ind w:leftChars="304" w:left="2558" w:hangingChars="600" w:hanging="192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姜家献（兼）</w:t>
      </w:r>
      <w:r w:rsidR="00426497" w:rsidRPr="00426497">
        <w:rPr>
          <w:rFonts w:ascii="仿宋_GB2312" w:eastAsia="仿宋_GB2312" w:hAnsi="仿宋_GB2312" w:cs="仿宋_GB2312" w:hint="eastAsia"/>
          <w:w w:val="90"/>
          <w:kern w:val="0"/>
          <w:sz w:val="32"/>
          <w:szCs w:val="32"/>
        </w:rPr>
        <w:t>山东省农业广播电视学校副校长（主持工作）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刘存辉  山东省植物保护总站副站长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张守兵 山东省潍坊市农业农村局副县级干部</w:t>
      </w:r>
    </w:p>
    <w:p w:rsidR="006E354C" w:rsidRDefault="00E06E54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叶增明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潍坊国家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农综区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核心区管委会副主任</w:t>
      </w:r>
    </w:p>
    <w:p w:rsidR="006E354C" w:rsidRDefault="00E06E54">
      <w:pPr>
        <w:spacing w:line="600" w:lineRule="exact"/>
        <w:ind w:firstLineChars="200" w:firstLine="643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成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员</w:t>
      </w:r>
    </w:p>
    <w:p w:rsidR="006E354C" w:rsidRDefault="00E06E54" w:rsidP="009B68BB">
      <w:pPr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由承办单位、协办单位有关人员参加</w:t>
      </w:r>
      <w:bookmarkStart w:id="0" w:name="_GoBack"/>
      <w:bookmarkEnd w:id="0"/>
    </w:p>
    <w:sectPr w:rsidR="006E354C" w:rsidSect="009B68BB">
      <w:footerReference w:type="default" r:id="rId9"/>
      <w:pgSz w:w="11906" w:h="16838"/>
      <w:pgMar w:top="1383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99" w:rsidRDefault="00CD2599" w:rsidP="006E354C">
      <w:r>
        <w:separator/>
      </w:r>
    </w:p>
  </w:endnote>
  <w:endnote w:type="continuationSeparator" w:id="0">
    <w:p w:rsidR="00CD2599" w:rsidRDefault="00CD2599" w:rsidP="006E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4C" w:rsidRDefault="00CD259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 filled="f" stroked="f" strokeweight=".5pt">
          <v:textbox style="mso-fit-shape-to-text:t" inset="0,0,0,0">
            <w:txbxContent>
              <w:p w:rsidR="006E354C" w:rsidRDefault="00426497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E06E5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B68B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99" w:rsidRDefault="00CD2599" w:rsidP="006E354C">
      <w:r>
        <w:separator/>
      </w:r>
    </w:p>
  </w:footnote>
  <w:footnote w:type="continuationSeparator" w:id="0">
    <w:p w:rsidR="00CD2599" w:rsidRDefault="00CD2599" w:rsidP="006E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B6E601"/>
    <w:multiLevelType w:val="singleLevel"/>
    <w:tmpl w:val="ADB6E6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FB3FA5"/>
    <w:multiLevelType w:val="singleLevel"/>
    <w:tmpl w:val="0AFB3F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YQ">
    <w15:presenceInfo w15:providerId="None" w15:userId="GY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26F"/>
    <w:rsid w:val="B8FEDC02"/>
    <w:rsid w:val="BFFA3903"/>
    <w:rsid w:val="EF7C2464"/>
    <w:rsid w:val="F392E1F9"/>
    <w:rsid w:val="00085F63"/>
    <w:rsid w:val="0008718C"/>
    <w:rsid w:val="00096402"/>
    <w:rsid w:val="000D1A81"/>
    <w:rsid w:val="00153EA2"/>
    <w:rsid w:val="002125F4"/>
    <w:rsid w:val="00236231"/>
    <w:rsid w:val="00263C47"/>
    <w:rsid w:val="002760EC"/>
    <w:rsid w:val="00375C15"/>
    <w:rsid w:val="003A322F"/>
    <w:rsid w:val="003C0AB0"/>
    <w:rsid w:val="00403CC1"/>
    <w:rsid w:val="004122E3"/>
    <w:rsid w:val="00426497"/>
    <w:rsid w:val="005132C1"/>
    <w:rsid w:val="00561187"/>
    <w:rsid w:val="005B40EE"/>
    <w:rsid w:val="005E5BF3"/>
    <w:rsid w:val="006B1C70"/>
    <w:rsid w:val="006B6D0E"/>
    <w:rsid w:val="006C2D6D"/>
    <w:rsid w:val="006E354C"/>
    <w:rsid w:val="00743565"/>
    <w:rsid w:val="00756CE9"/>
    <w:rsid w:val="007A38AD"/>
    <w:rsid w:val="007F6698"/>
    <w:rsid w:val="0088027D"/>
    <w:rsid w:val="0088484B"/>
    <w:rsid w:val="008E026F"/>
    <w:rsid w:val="008F3DE4"/>
    <w:rsid w:val="009404F1"/>
    <w:rsid w:val="009B68BB"/>
    <w:rsid w:val="00A50D60"/>
    <w:rsid w:val="00B2326C"/>
    <w:rsid w:val="00B4247A"/>
    <w:rsid w:val="00B80CCC"/>
    <w:rsid w:val="00C1483D"/>
    <w:rsid w:val="00C153C2"/>
    <w:rsid w:val="00CD2599"/>
    <w:rsid w:val="00CD3308"/>
    <w:rsid w:val="00DC3652"/>
    <w:rsid w:val="00DF4C9D"/>
    <w:rsid w:val="00E03690"/>
    <w:rsid w:val="00E06E54"/>
    <w:rsid w:val="00EB1FDA"/>
    <w:rsid w:val="00EE612D"/>
    <w:rsid w:val="00F6761C"/>
    <w:rsid w:val="00F7588A"/>
    <w:rsid w:val="00FE567E"/>
    <w:rsid w:val="02147BB3"/>
    <w:rsid w:val="02762EDA"/>
    <w:rsid w:val="03F02356"/>
    <w:rsid w:val="040352B7"/>
    <w:rsid w:val="044F67E1"/>
    <w:rsid w:val="05B946BE"/>
    <w:rsid w:val="061A339E"/>
    <w:rsid w:val="06351981"/>
    <w:rsid w:val="07A05DB5"/>
    <w:rsid w:val="084E36F6"/>
    <w:rsid w:val="08A52B47"/>
    <w:rsid w:val="08D26DC7"/>
    <w:rsid w:val="091B279E"/>
    <w:rsid w:val="09F72952"/>
    <w:rsid w:val="0A865AEF"/>
    <w:rsid w:val="0B177C9D"/>
    <w:rsid w:val="0B475407"/>
    <w:rsid w:val="0C1F2A7A"/>
    <w:rsid w:val="0CB90A98"/>
    <w:rsid w:val="0CE72A92"/>
    <w:rsid w:val="0CF448E4"/>
    <w:rsid w:val="0D9B5113"/>
    <w:rsid w:val="0DBB1916"/>
    <w:rsid w:val="0DC76E04"/>
    <w:rsid w:val="0E964055"/>
    <w:rsid w:val="0EA337FD"/>
    <w:rsid w:val="0F386D3D"/>
    <w:rsid w:val="0FF940D1"/>
    <w:rsid w:val="10170D14"/>
    <w:rsid w:val="10193131"/>
    <w:rsid w:val="11610BBD"/>
    <w:rsid w:val="11EF20DA"/>
    <w:rsid w:val="12BE06DE"/>
    <w:rsid w:val="12E72FAD"/>
    <w:rsid w:val="13073837"/>
    <w:rsid w:val="134F592F"/>
    <w:rsid w:val="14814D65"/>
    <w:rsid w:val="14C67D57"/>
    <w:rsid w:val="152B65AD"/>
    <w:rsid w:val="161A6C40"/>
    <w:rsid w:val="164A282E"/>
    <w:rsid w:val="164E73D5"/>
    <w:rsid w:val="17B13584"/>
    <w:rsid w:val="194C28DD"/>
    <w:rsid w:val="19FF66DC"/>
    <w:rsid w:val="1B2503EA"/>
    <w:rsid w:val="1B5B7C87"/>
    <w:rsid w:val="1B9B5774"/>
    <w:rsid w:val="1BB5418D"/>
    <w:rsid w:val="1BD52529"/>
    <w:rsid w:val="1BE42180"/>
    <w:rsid w:val="1CA218C3"/>
    <w:rsid w:val="1CD620F4"/>
    <w:rsid w:val="1ED84DFC"/>
    <w:rsid w:val="1F9873DC"/>
    <w:rsid w:val="1FC55680"/>
    <w:rsid w:val="1FDE68A8"/>
    <w:rsid w:val="1FFF2CD7"/>
    <w:rsid w:val="20644E88"/>
    <w:rsid w:val="209849A7"/>
    <w:rsid w:val="20AC6EA4"/>
    <w:rsid w:val="20BB111D"/>
    <w:rsid w:val="218A4CAF"/>
    <w:rsid w:val="2246092E"/>
    <w:rsid w:val="22DA4D91"/>
    <w:rsid w:val="23FD6752"/>
    <w:rsid w:val="25212FEB"/>
    <w:rsid w:val="256A270A"/>
    <w:rsid w:val="25BC69A3"/>
    <w:rsid w:val="26985D06"/>
    <w:rsid w:val="277D77D9"/>
    <w:rsid w:val="278350B6"/>
    <w:rsid w:val="27E40EE6"/>
    <w:rsid w:val="2833666C"/>
    <w:rsid w:val="283A7E58"/>
    <w:rsid w:val="28B36CC6"/>
    <w:rsid w:val="29077757"/>
    <w:rsid w:val="291C7864"/>
    <w:rsid w:val="29680532"/>
    <w:rsid w:val="29B80C49"/>
    <w:rsid w:val="2AD6571A"/>
    <w:rsid w:val="2AFC5C80"/>
    <w:rsid w:val="2B44714E"/>
    <w:rsid w:val="2B614E3B"/>
    <w:rsid w:val="2C9F2521"/>
    <w:rsid w:val="2CE55E32"/>
    <w:rsid w:val="2D0A12EB"/>
    <w:rsid w:val="2E7B09BC"/>
    <w:rsid w:val="2E7B6DEE"/>
    <w:rsid w:val="2F136C35"/>
    <w:rsid w:val="2F5A4031"/>
    <w:rsid w:val="2FBC59FA"/>
    <w:rsid w:val="2FCE02C5"/>
    <w:rsid w:val="31752894"/>
    <w:rsid w:val="31C036B4"/>
    <w:rsid w:val="3202612D"/>
    <w:rsid w:val="327B5019"/>
    <w:rsid w:val="3283475C"/>
    <w:rsid w:val="3311383B"/>
    <w:rsid w:val="33F36804"/>
    <w:rsid w:val="34094962"/>
    <w:rsid w:val="34C12E3B"/>
    <w:rsid w:val="36133B7C"/>
    <w:rsid w:val="378F1F50"/>
    <w:rsid w:val="37CD1B7E"/>
    <w:rsid w:val="38BC327A"/>
    <w:rsid w:val="39470723"/>
    <w:rsid w:val="395658AE"/>
    <w:rsid w:val="39CC4C18"/>
    <w:rsid w:val="39CE7E38"/>
    <w:rsid w:val="3B150F30"/>
    <w:rsid w:val="3C243807"/>
    <w:rsid w:val="3C4B1EF7"/>
    <w:rsid w:val="3C7661C1"/>
    <w:rsid w:val="3CBF4103"/>
    <w:rsid w:val="3DD80B30"/>
    <w:rsid w:val="3DF017D8"/>
    <w:rsid w:val="3E195687"/>
    <w:rsid w:val="3F9D56A5"/>
    <w:rsid w:val="3FAC23F2"/>
    <w:rsid w:val="3FAF0343"/>
    <w:rsid w:val="3FEF7BA7"/>
    <w:rsid w:val="40F65C92"/>
    <w:rsid w:val="429D2626"/>
    <w:rsid w:val="440C2870"/>
    <w:rsid w:val="442E3870"/>
    <w:rsid w:val="44E75E00"/>
    <w:rsid w:val="459501C4"/>
    <w:rsid w:val="46BC6932"/>
    <w:rsid w:val="494E39BB"/>
    <w:rsid w:val="4B7115AB"/>
    <w:rsid w:val="4C866763"/>
    <w:rsid w:val="4DC72BCA"/>
    <w:rsid w:val="4DD0140C"/>
    <w:rsid w:val="4DF52FA7"/>
    <w:rsid w:val="4E545F06"/>
    <w:rsid w:val="4E622D76"/>
    <w:rsid w:val="4E7F68DC"/>
    <w:rsid w:val="4F254C02"/>
    <w:rsid w:val="4F2B04C4"/>
    <w:rsid w:val="4F8B8000"/>
    <w:rsid w:val="50226743"/>
    <w:rsid w:val="5097395E"/>
    <w:rsid w:val="51203FAF"/>
    <w:rsid w:val="53282517"/>
    <w:rsid w:val="53F57F4D"/>
    <w:rsid w:val="54096CFC"/>
    <w:rsid w:val="5645192A"/>
    <w:rsid w:val="579D25AF"/>
    <w:rsid w:val="599F4C57"/>
    <w:rsid w:val="5A843EDF"/>
    <w:rsid w:val="5A982958"/>
    <w:rsid w:val="5AB70888"/>
    <w:rsid w:val="5B2501E5"/>
    <w:rsid w:val="5BE470C6"/>
    <w:rsid w:val="5C1842D5"/>
    <w:rsid w:val="5C5B620B"/>
    <w:rsid w:val="5C933548"/>
    <w:rsid w:val="5D0E609D"/>
    <w:rsid w:val="5D613247"/>
    <w:rsid w:val="5DBE4639"/>
    <w:rsid w:val="5E6B266D"/>
    <w:rsid w:val="5E72608D"/>
    <w:rsid w:val="5EA325D7"/>
    <w:rsid w:val="5FA23B7B"/>
    <w:rsid w:val="5FA83E21"/>
    <w:rsid w:val="6040416D"/>
    <w:rsid w:val="60754419"/>
    <w:rsid w:val="609B40E6"/>
    <w:rsid w:val="60CD643C"/>
    <w:rsid w:val="62247F0A"/>
    <w:rsid w:val="62754397"/>
    <w:rsid w:val="62796368"/>
    <w:rsid w:val="628C1034"/>
    <w:rsid w:val="62BD558F"/>
    <w:rsid w:val="645D07F6"/>
    <w:rsid w:val="651C35EA"/>
    <w:rsid w:val="67026FC7"/>
    <w:rsid w:val="674E471A"/>
    <w:rsid w:val="6789082C"/>
    <w:rsid w:val="679F0818"/>
    <w:rsid w:val="67A94E28"/>
    <w:rsid w:val="6AF1292C"/>
    <w:rsid w:val="6B367EC6"/>
    <w:rsid w:val="6B5E688F"/>
    <w:rsid w:val="6B92481F"/>
    <w:rsid w:val="6BBE3EB0"/>
    <w:rsid w:val="6BDE8F2B"/>
    <w:rsid w:val="6E191ADF"/>
    <w:rsid w:val="6E442100"/>
    <w:rsid w:val="6E8906DD"/>
    <w:rsid w:val="708E0C75"/>
    <w:rsid w:val="7108664E"/>
    <w:rsid w:val="719166EA"/>
    <w:rsid w:val="71C11A4A"/>
    <w:rsid w:val="722F62D6"/>
    <w:rsid w:val="72735F9E"/>
    <w:rsid w:val="72AD1003"/>
    <w:rsid w:val="73FA52E6"/>
    <w:rsid w:val="740B1B76"/>
    <w:rsid w:val="74366AD4"/>
    <w:rsid w:val="746E77F2"/>
    <w:rsid w:val="74C96218"/>
    <w:rsid w:val="7528615B"/>
    <w:rsid w:val="75892AB3"/>
    <w:rsid w:val="765576BE"/>
    <w:rsid w:val="78557363"/>
    <w:rsid w:val="79146D53"/>
    <w:rsid w:val="792C0CD4"/>
    <w:rsid w:val="7A6F17A0"/>
    <w:rsid w:val="7AE60D2F"/>
    <w:rsid w:val="7B200C44"/>
    <w:rsid w:val="7B813A05"/>
    <w:rsid w:val="7C584D35"/>
    <w:rsid w:val="7D1A7A6B"/>
    <w:rsid w:val="7DCF65BE"/>
    <w:rsid w:val="7E076BD4"/>
    <w:rsid w:val="7FCD5DC7"/>
    <w:rsid w:val="7FDD061E"/>
    <w:rsid w:val="7FF99230"/>
    <w:rsid w:val="8CFDE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4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35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E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6E354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E35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354C"/>
    <w:rPr>
      <w:sz w:val="18"/>
      <w:szCs w:val="18"/>
    </w:rPr>
  </w:style>
  <w:style w:type="paragraph" w:customStyle="1" w:styleId="p0">
    <w:name w:val="p0"/>
    <w:basedOn w:val="a"/>
    <w:qFormat/>
    <w:rsid w:val="006E354C"/>
    <w:pPr>
      <w:widowControl/>
    </w:pPr>
    <w:rPr>
      <w:rFonts w:ascii="Times New Roman" w:hAnsi="Times New Roman"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087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718C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131</Words>
  <Characters>751</Characters>
  <Application>Microsoft Office Word</Application>
  <DocSecurity>0</DocSecurity>
  <Lines>6</Lines>
  <Paragraphs>1</Paragraphs>
  <ScaleCrop>false</ScaleCrop>
  <Company>zc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</dc:creator>
  <cp:lastModifiedBy>hxj</cp:lastModifiedBy>
  <cp:revision>22</cp:revision>
  <cp:lastPrinted>2020-07-21T07:28:00Z</cp:lastPrinted>
  <dcterms:created xsi:type="dcterms:W3CDTF">2018-07-04T02:11:00Z</dcterms:created>
  <dcterms:modified xsi:type="dcterms:W3CDTF">2020-07-29T04:10:00Z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